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24"/>
          <w:szCs w:val="24"/>
          <w:lang w:val="en-US"/>
        </w:rPr>
      </w:pPr>
      <w:r>
        <w:rPr>
          <w:rFonts w:hint="default" w:ascii="Times New Roman" w:hAnsi="Times New Roman" w:cs="Times New Roman"/>
          <w:b/>
          <w:bCs/>
          <w:i w:val="0"/>
          <w:iCs w:val="0"/>
          <w:caps w:val="0"/>
          <w:color w:val="000000"/>
          <w:spacing w:val="0"/>
          <w:kern w:val="0"/>
          <w:sz w:val="24"/>
          <w:szCs w:val="24"/>
          <w:vertAlign w:val="baseline"/>
          <w:lang w:val="en-US" w:eastAsia="zh-CN" w:bidi="ar"/>
          <w14:ligatures w14:val="standardContextual"/>
        </w:rPr>
        <w:t>O</w:t>
      </w:r>
      <w:r>
        <w:rPr>
          <w:rFonts w:hint="default" w:ascii="Times New Roman" w:hAnsi="Times New Roman" w:cs="Times New Roman" w:eastAsiaTheme="minorHAnsi"/>
          <w:b/>
          <w:bCs/>
          <w:i w:val="0"/>
          <w:iCs w:val="0"/>
          <w:caps w:val="0"/>
          <w:color w:val="000000"/>
          <w:spacing w:val="0"/>
          <w:kern w:val="0"/>
          <w:sz w:val="24"/>
          <w:szCs w:val="24"/>
          <w:vertAlign w:val="baseline"/>
          <w:lang w:val="en-US" w:eastAsia="zh-CN" w:bidi="ar"/>
          <w14:ligatures w14:val="standardContextual"/>
        </w:rPr>
        <w:t>phthalmic Technician</w:t>
      </w:r>
    </w:p>
    <w:p>
      <w:pPr>
        <w:rPr>
          <w:rFonts w:hint="default"/>
          <w:sz w:val="24"/>
          <w:szCs w:val="24"/>
          <w:lang w:val="en-US"/>
        </w:rPr>
      </w:pPr>
      <w:r>
        <w:rPr>
          <w:rFonts w:hint="default" w:ascii="Times New Roman" w:hAnsi="Times New Roman" w:cs="Times New Roman"/>
          <w:sz w:val="24"/>
          <w:szCs w:val="24"/>
          <w:lang w:val="en-US"/>
        </w:rPr>
        <w:t xml:space="preserve">If you are passionate about saving peoples eyesight and you are looking for a career not just a job, you’re in the right place.  At Alberta Retina Consultants, we believe in excellence in patient care, research, and teaching.  We are currently looking for an organized and detail-oriented person to fill our </w:t>
      </w:r>
      <w:r>
        <w:rPr>
          <w:rFonts w:hint="default" w:ascii="Times New Roman" w:hAnsi="Times New Roman" w:cs="Times New Roman"/>
          <w:i w:val="0"/>
          <w:iCs w:val="0"/>
          <w:caps w:val="0"/>
          <w:color w:val="000000"/>
          <w:spacing w:val="0"/>
          <w:kern w:val="0"/>
          <w:sz w:val="24"/>
          <w:szCs w:val="24"/>
          <w:vertAlign w:val="baseline"/>
          <w:lang w:val="en-US" w:eastAsia="zh-CN" w:bidi="ar"/>
          <w14:ligatures w14:val="standardContextual"/>
        </w:rPr>
        <w:t>O</w:t>
      </w:r>
      <w:r>
        <w:rPr>
          <w:rFonts w:hint="default" w:ascii="Times New Roman" w:hAnsi="Times New Roman" w:cs="Times New Roman" w:eastAsiaTheme="minorHAnsi"/>
          <w:i w:val="0"/>
          <w:iCs w:val="0"/>
          <w:caps w:val="0"/>
          <w:color w:val="000000"/>
          <w:spacing w:val="0"/>
          <w:kern w:val="0"/>
          <w:sz w:val="24"/>
          <w:szCs w:val="24"/>
          <w:vertAlign w:val="baseline"/>
          <w:lang w:val="en-US" w:eastAsia="zh-CN" w:bidi="ar"/>
          <w14:ligatures w14:val="standardContextual"/>
        </w:rPr>
        <w:t>phthalmic Technician</w:t>
      </w:r>
      <w:r>
        <w:rPr>
          <w:rFonts w:hint="default" w:ascii="Times New Roman" w:hAnsi="Times New Roman" w:cs="Times New Roman"/>
          <w:sz w:val="24"/>
          <w:szCs w:val="24"/>
          <w:lang w:val="en-US"/>
        </w:rPr>
        <w:t xml:space="preserve"> position.  The </w:t>
      </w:r>
      <w:r>
        <w:rPr>
          <w:rFonts w:hint="default" w:ascii="Times New Roman" w:hAnsi="Times New Roman" w:cs="Times New Roman"/>
          <w:i w:val="0"/>
          <w:iCs w:val="0"/>
          <w:caps w:val="0"/>
          <w:color w:val="000000"/>
          <w:spacing w:val="0"/>
          <w:kern w:val="0"/>
          <w:sz w:val="24"/>
          <w:szCs w:val="24"/>
          <w:vertAlign w:val="baseline"/>
          <w:lang w:val="en-US" w:eastAsia="zh-CN" w:bidi="ar"/>
          <w14:ligatures w14:val="standardContextual"/>
        </w:rPr>
        <w:t>O</w:t>
      </w:r>
      <w:r>
        <w:rPr>
          <w:rFonts w:hint="default" w:ascii="Times New Roman" w:hAnsi="Times New Roman" w:cs="Times New Roman" w:eastAsiaTheme="minorHAnsi"/>
          <w:i w:val="0"/>
          <w:iCs w:val="0"/>
          <w:caps w:val="0"/>
          <w:color w:val="000000"/>
          <w:spacing w:val="0"/>
          <w:kern w:val="0"/>
          <w:sz w:val="24"/>
          <w:szCs w:val="24"/>
          <w:vertAlign w:val="baseline"/>
          <w:lang w:val="en-US" w:eastAsia="zh-CN" w:bidi="ar"/>
          <w14:ligatures w14:val="standardContextual"/>
        </w:rPr>
        <w:t>phthalmic Technician</w:t>
      </w:r>
      <w:r>
        <w:rPr>
          <w:rFonts w:hint="default" w:ascii="Times New Roman" w:hAnsi="Times New Roman" w:cs="Times New Roman"/>
          <w:sz w:val="24"/>
          <w:szCs w:val="24"/>
          <w:lang w:val="en-US"/>
        </w:rPr>
        <w:t xml:space="preserve"> performs a range of duties which includes preparing the patient to see Attending Physician (preliminary exam, medical history, &amp; testing), preparation of examination and treatment rooms, performing basic and routine vision screening examinations, administering eye medications, cleaning and maintaining ophthalmic instruments and assisting physicians during minor surgical and laser procedures.  The </w:t>
      </w:r>
      <w:r>
        <w:rPr>
          <w:rFonts w:hint="default" w:ascii="Times New Roman" w:hAnsi="Times New Roman" w:cs="Times New Roman"/>
          <w:i w:val="0"/>
          <w:iCs w:val="0"/>
          <w:caps w:val="0"/>
          <w:color w:val="000000"/>
          <w:spacing w:val="0"/>
          <w:kern w:val="0"/>
          <w:sz w:val="24"/>
          <w:szCs w:val="24"/>
          <w:vertAlign w:val="baseline"/>
          <w:lang w:val="en-US" w:eastAsia="zh-CN" w:bidi="ar"/>
          <w14:ligatures w14:val="standardContextual"/>
        </w:rPr>
        <w:t>O</w:t>
      </w:r>
      <w:r>
        <w:rPr>
          <w:rFonts w:hint="default" w:ascii="Times New Roman" w:hAnsi="Times New Roman" w:cs="Times New Roman" w:eastAsiaTheme="minorHAnsi"/>
          <w:i w:val="0"/>
          <w:iCs w:val="0"/>
          <w:caps w:val="0"/>
          <w:color w:val="000000"/>
          <w:spacing w:val="0"/>
          <w:kern w:val="0"/>
          <w:sz w:val="24"/>
          <w:szCs w:val="24"/>
          <w:vertAlign w:val="baseline"/>
          <w:lang w:val="en-US" w:eastAsia="zh-CN" w:bidi="ar"/>
          <w14:ligatures w14:val="standardContextual"/>
        </w:rPr>
        <w:t>phthalmic Technician</w:t>
      </w:r>
      <w:r>
        <w:rPr>
          <w:rFonts w:hint="default" w:ascii="Times New Roman" w:hAnsi="Times New Roman" w:cs="Times New Roman"/>
          <w:sz w:val="24"/>
          <w:szCs w:val="24"/>
          <w:lang w:val="en-US"/>
        </w:rPr>
        <w:t xml:space="preserve"> will report directly to the </w:t>
      </w:r>
      <w:r>
        <w:rPr>
          <w:rFonts w:hint="default" w:ascii="Times New Roman" w:hAnsi="Times New Roman" w:cs="Times New Roman"/>
          <w:i w:val="0"/>
          <w:iCs w:val="0"/>
          <w:caps w:val="0"/>
          <w:color w:val="000000"/>
          <w:spacing w:val="0"/>
          <w:kern w:val="0"/>
          <w:sz w:val="24"/>
          <w:szCs w:val="24"/>
          <w:vertAlign w:val="baseline"/>
          <w:lang w:val="en-US" w:eastAsia="zh-CN" w:bidi="ar"/>
          <w14:ligatures w14:val="standardContextual"/>
        </w:rPr>
        <w:t>O</w:t>
      </w:r>
      <w:r>
        <w:rPr>
          <w:rFonts w:hint="default" w:ascii="Times New Roman" w:hAnsi="Times New Roman" w:cs="Times New Roman" w:eastAsiaTheme="minorHAnsi"/>
          <w:i w:val="0"/>
          <w:iCs w:val="0"/>
          <w:caps w:val="0"/>
          <w:color w:val="000000"/>
          <w:spacing w:val="0"/>
          <w:kern w:val="0"/>
          <w:sz w:val="24"/>
          <w:szCs w:val="24"/>
          <w:vertAlign w:val="baseline"/>
          <w:lang w:val="en-US" w:eastAsia="zh-CN" w:bidi="ar"/>
          <w14:ligatures w14:val="standardContextual"/>
        </w:rPr>
        <w:t>phthalmic Technician</w:t>
      </w:r>
      <w:r>
        <w:rPr>
          <w:rFonts w:hint="default" w:ascii="Times New Roman" w:hAnsi="Times New Roman" w:cs="Times New Roman"/>
          <w:sz w:val="24"/>
          <w:szCs w:val="24"/>
          <w:lang w:val="en-US"/>
        </w:rPr>
        <w:t xml:space="preserve"> Lead of Alberta Retina Consultants</w:t>
      </w:r>
      <w:r>
        <w:rPr>
          <w:rFonts w:hint="default"/>
          <w:sz w:val="24"/>
          <w:szCs w:val="24"/>
          <w:lang w:val="en-US"/>
        </w:rPr>
        <w:t xml:space="preserve">. </w:t>
      </w:r>
    </w:p>
    <w:p>
      <w:pPr>
        <w:rPr>
          <w:rFonts w:hint="default" w:ascii="Times New Roman" w:hAnsi="Times New Roman" w:cs="Times New Roman"/>
          <w:sz w:val="24"/>
          <w:szCs w:val="24"/>
          <w:lang w:val="en-US"/>
        </w:rPr>
      </w:pPr>
    </w:p>
    <w:p>
      <w:pPr>
        <w:rPr>
          <w:rFonts w:hint="default" w:asciiTheme="minorAscii" w:hAnsiTheme="minorAscii"/>
          <w:sz w:val="24"/>
          <w:szCs w:val="24"/>
          <w:lang w:val="en-US"/>
        </w:rPr>
      </w:pPr>
      <w:r>
        <w:rPr>
          <w:rFonts w:hint="default" w:asciiTheme="minorAscii" w:hAnsiTheme="minorAscii"/>
          <w:b/>
          <w:bCs/>
          <w:sz w:val="24"/>
          <w:szCs w:val="24"/>
          <w:lang w:val="en-US"/>
        </w:rPr>
        <w:t>What you’ll do:</w:t>
      </w:r>
      <w:r>
        <w:rPr>
          <w:rFonts w:hint="default" w:asciiTheme="minorAscii" w:hAnsiTheme="minorAscii"/>
          <w:sz w:val="24"/>
          <w:szCs w:val="24"/>
          <w:lang w:val="en-US"/>
        </w:rPr>
        <w:t xml:space="preserve"> </w:t>
      </w:r>
    </w:p>
    <w:p>
      <w:pPr>
        <w:keepNext w:val="0"/>
        <w:keepLines w:val="0"/>
        <w:widowControl/>
        <w:numPr>
          <w:ilvl w:val="0"/>
          <w:numId w:val="1"/>
        </w:numPr>
        <w:suppressLineNumbers w:val="0"/>
        <w:spacing w:before="0" w:beforeAutospacing="1" w:after="0" w:afterAutospacing="1" w:line="240" w:lineRule="auto"/>
        <w:ind w:left="720" w:hanging="360"/>
        <w:rPr>
          <w:rFonts w:hint="default" w:ascii="Times New Roman" w:hAnsi="Times New Roman" w:cs="Times New Roman"/>
          <w:color w:val="auto"/>
          <w:sz w:val="24"/>
          <w:szCs w:val="24"/>
        </w:rPr>
      </w:pPr>
      <w:r>
        <w:rPr>
          <w:rFonts w:hint="default" w:ascii="Times New Roman" w:hAnsi="Times New Roman" w:eastAsia="Noto Sans" w:cs="Times New Roman"/>
          <w:i w:val="0"/>
          <w:iCs w:val="0"/>
          <w:caps w:val="0"/>
          <w:color w:val="auto"/>
          <w:spacing w:val="0"/>
          <w:sz w:val="24"/>
          <w:szCs w:val="24"/>
          <w:shd w:val="clear" w:fill="FFFFFF"/>
        </w:rPr>
        <w:t>Checking visual acuity</w:t>
      </w:r>
    </w:p>
    <w:p>
      <w:pPr>
        <w:keepNext w:val="0"/>
        <w:keepLines w:val="0"/>
        <w:widowControl/>
        <w:numPr>
          <w:ilvl w:val="0"/>
          <w:numId w:val="1"/>
        </w:numPr>
        <w:suppressLineNumbers w:val="0"/>
        <w:spacing w:before="0" w:beforeAutospacing="1" w:after="0" w:afterAutospacing="1" w:line="240" w:lineRule="auto"/>
        <w:ind w:left="720" w:hanging="360"/>
        <w:rPr>
          <w:rFonts w:hint="default" w:ascii="Times New Roman" w:hAnsi="Times New Roman" w:cs="Times New Roman"/>
          <w:color w:val="auto"/>
          <w:sz w:val="24"/>
          <w:szCs w:val="24"/>
        </w:rPr>
      </w:pPr>
      <w:r>
        <w:rPr>
          <w:rFonts w:hint="default" w:ascii="Times New Roman" w:hAnsi="Times New Roman" w:eastAsia="Noto Sans" w:cs="Times New Roman"/>
          <w:i w:val="0"/>
          <w:iCs w:val="0"/>
          <w:caps w:val="0"/>
          <w:color w:val="auto"/>
          <w:spacing w:val="0"/>
          <w:sz w:val="24"/>
          <w:szCs w:val="24"/>
          <w:shd w:val="clear" w:fill="FFFFFF"/>
        </w:rPr>
        <w:t>Measuring intra ocular pressure</w:t>
      </w:r>
    </w:p>
    <w:p>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color w:val="auto"/>
          <w:sz w:val="24"/>
          <w:szCs w:val="24"/>
        </w:rPr>
      </w:pPr>
      <w:r>
        <w:rPr>
          <w:rFonts w:hint="default" w:ascii="Times New Roman" w:hAnsi="Times New Roman" w:eastAsia="Noto Sans" w:cs="Times New Roman"/>
          <w:i w:val="0"/>
          <w:iCs w:val="0"/>
          <w:caps w:val="0"/>
          <w:color w:val="auto"/>
          <w:spacing w:val="0"/>
          <w:sz w:val="24"/>
          <w:szCs w:val="24"/>
          <w:shd w:val="clear" w:fill="FFFFFF"/>
        </w:rPr>
        <w:t>Performing Humphrey visual field tests</w:t>
      </w:r>
    </w:p>
    <w:p>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color w:val="auto"/>
          <w:sz w:val="24"/>
          <w:szCs w:val="24"/>
        </w:rPr>
      </w:pPr>
      <w:r>
        <w:rPr>
          <w:rFonts w:hint="default" w:ascii="Times New Roman" w:hAnsi="Times New Roman" w:eastAsia="Noto Sans" w:cs="Times New Roman"/>
          <w:i w:val="0"/>
          <w:iCs w:val="0"/>
          <w:caps w:val="0"/>
          <w:color w:val="auto"/>
          <w:spacing w:val="0"/>
          <w:sz w:val="24"/>
          <w:szCs w:val="24"/>
          <w:shd w:val="clear" w:fill="FFFFFF"/>
        </w:rPr>
        <w:t>Obtaining Optical Coherent Tomography (OCT) images</w:t>
      </w:r>
    </w:p>
    <w:p>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color w:val="auto"/>
          <w:sz w:val="24"/>
          <w:szCs w:val="24"/>
        </w:rPr>
      </w:pPr>
      <w:r>
        <w:rPr>
          <w:rFonts w:hint="default" w:ascii="Times New Roman" w:hAnsi="Times New Roman" w:eastAsia="Noto Sans" w:cs="Times New Roman"/>
          <w:i w:val="0"/>
          <w:iCs w:val="0"/>
          <w:caps w:val="0"/>
          <w:color w:val="auto"/>
          <w:spacing w:val="0"/>
          <w:sz w:val="24"/>
          <w:szCs w:val="24"/>
          <w:shd w:val="clear" w:fill="FFFFFF"/>
          <w:lang w:val="en-US"/>
        </w:rPr>
        <w:t xml:space="preserve">Taking </w:t>
      </w:r>
      <w:r>
        <w:rPr>
          <w:rFonts w:hint="default" w:ascii="Times New Roman" w:hAnsi="Times New Roman" w:eastAsia="Noto Sans" w:cs="Times New Roman"/>
          <w:i w:val="0"/>
          <w:iCs w:val="0"/>
          <w:caps w:val="0"/>
          <w:color w:val="auto"/>
          <w:spacing w:val="0"/>
          <w:sz w:val="24"/>
          <w:szCs w:val="24"/>
          <w:shd w:val="clear" w:fill="FFFFFF"/>
        </w:rPr>
        <w:t>IOL measurements</w:t>
      </w:r>
    </w:p>
    <w:p>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color w:val="auto"/>
          <w:sz w:val="24"/>
          <w:szCs w:val="24"/>
        </w:rPr>
      </w:pPr>
      <w:r>
        <w:rPr>
          <w:rFonts w:hint="default" w:ascii="Times New Roman" w:hAnsi="Times New Roman" w:eastAsia="Noto Sans" w:cs="Times New Roman"/>
          <w:i w:val="0"/>
          <w:iCs w:val="0"/>
          <w:caps w:val="0"/>
          <w:color w:val="auto"/>
          <w:spacing w:val="0"/>
          <w:sz w:val="24"/>
          <w:szCs w:val="24"/>
          <w:shd w:val="clear" w:fill="FFFFFF"/>
        </w:rPr>
        <w:t>Taking wide field fundus photos</w:t>
      </w:r>
    </w:p>
    <w:p>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color w:val="auto"/>
          <w:sz w:val="24"/>
          <w:szCs w:val="24"/>
        </w:rPr>
      </w:pPr>
      <w:r>
        <w:rPr>
          <w:rFonts w:hint="default" w:ascii="Times New Roman" w:hAnsi="Times New Roman" w:eastAsia="Noto Sans" w:cs="Times New Roman"/>
          <w:i w:val="0"/>
          <w:iCs w:val="0"/>
          <w:caps w:val="0"/>
          <w:color w:val="auto"/>
          <w:spacing w:val="0"/>
          <w:sz w:val="24"/>
          <w:szCs w:val="24"/>
          <w:shd w:val="clear" w:fill="FFFFFF"/>
        </w:rPr>
        <w:t>Administering eye drops</w:t>
      </w:r>
    </w:p>
    <w:p>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color w:val="auto"/>
          <w:sz w:val="24"/>
          <w:szCs w:val="24"/>
        </w:rPr>
      </w:pPr>
      <w:r>
        <w:rPr>
          <w:rFonts w:hint="default" w:ascii="Times New Roman" w:hAnsi="Times New Roman" w:eastAsia="Noto Sans" w:cs="Times New Roman"/>
          <w:i w:val="0"/>
          <w:iCs w:val="0"/>
          <w:caps w:val="0"/>
          <w:color w:val="auto"/>
          <w:spacing w:val="0"/>
          <w:sz w:val="24"/>
          <w:szCs w:val="24"/>
          <w:shd w:val="clear" w:fill="FFFFFF"/>
        </w:rPr>
        <w:t>Preparing eyes for intravitreal injections</w:t>
      </w:r>
    </w:p>
    <w:p>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color w:val="auto"/>
          <w:sz w:val="24"/>
          <w:szCs w:val="24"/>
        </w:rPr>
      </w:pPr>
      <w:r>
        <w:rPr>
          <w:rFonts w:hint="default" w:ascii="Times New Roman" w:hAnsi="Times New Roman" w:eastAsia="Noto Sans" w:cs="Times New Roman"/>
          <w:i w:val="0"/>
          <w:iCs w:val="0"/>
          <w:caps w:val="0"/>
          <w:color w:val="auto"/>
          <w:spacing w:val="0"/>
          <w:sz w:val="24"/>
          <w:szCs w:val="24"/>
          <w:shd w:val="clear" w:fill="FFFFFF"/>
          <w:lang w:val="en-US"/>
        </w:rPr>
        <w:t xml:space="preserve">Documenting </w:t>
      </w:r>
      <w:r>
        <w:rPr>
          <w:rFonts w:hint="default" w:ascii="Times New Roman" w:hAnsi="Times New Roman" w:eastAsia="Noto Sans" w:cs="Times New Roman"/>
          <w:i w:val="0"/>
          <w:iCs w:val="0"/>
          <w:caps w:val="0"/>
          <w:color w:val="auto"/>
          <w:spacing w:val="0"/>
          <w:sz w:val="24"/>
          <w:szCs w:val="24"/>
          <w:shd w:val="clear" w:fill="FFFFFF"/>
        </w:rPr>
        <w:t>medical history</w:t>
      </w:r>
    </w:p>
    <w:p>
      <w:pPr>
        <w:numPr>
          <w:ilvl w:val="0"/>
          <w:numId w:val="0"/>
        </w:numPr>
        <w:tabs>
          <w:tab w:val="left" w:pos="420"/>
        </w:tabs>
        <w:bidi w:val="0"/>
        <w:spacing w:line="240" w:lineRule="auto"/>
        <w:rPr>
          <w:rFonts w:hint="default" w:asciiTheme="minorAscii" w:hAnsiTheme="minorAscii"/>
          <w:b/>
          <w:bCs/>
          <w:sz w:val="24"/>
          <w:szCs w:val="24"/>
          <w:lang w:val="en-US"/>
        </w:rPr>
      </w:pPr>
      <w:r>
        <w:rPr>
          <w:rFonts w:hint="default" w:asciiTheme="minorAscii" w:hAnsiTheme="minorAscii"/>
          <w:b/>
          <w:bCs/>
          <w:sz w:val="24"/>
          <w:szCs w:val="24"/>
          <w:lang w:val="en-US"/>
        </w:rPr>
        <w:t>What you have:</w:t>
      </w:r>
    </w:p>
    <w:p>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Previous experience as an ophthalmic technician or in a related field is preferred but not required</w:t>
      </w:r>
    </w:p>
    <w:p>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Knowledge of ophthalmic equipment and procedures is a plus</w:t>
      </w:r>
    </w:p>
    <w:p>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Excellent communication skills and the ability to provide compassionate patient care</w:t>
      </w:r>
    </w:p>
    <w:p>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 xml:space="preserve">Strong attention to detail and the ability to follow instructions accurately </w:t>
      </w:r>
    </w:p>
    <w:p>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Ability to work effectively in a fast-paced environment</w:t>
      </w:r>
    </w:p>
    <w:p>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rPr>
        <w:t>M</w:t>
      </w:r>
      <w:r>
        <w:rPr>
          <w:rFonts w:hint="default" w:ascii="Times New Roman" w:hAnsi="Times New Roman" w:cs="Times New Roman"/>
          <w:color w:val="auto"/>
          <w:sz w:val="24"/>
          <w:szCs w:val="24"/>
        </w:rPr>
        <w:t>ust be able to stand and walk for long periods of time</w:t>
      </w:r>
    </w:p>
    <w:p>
      <w:pPr>
        <w:pStyle w:val="4"/>
        <w:keepNext w:val="0"/>
        <w:keepLines w:val="0"/>
        <w:widowControl/>
        <w:suppressLineNumbers w:val="0"/>
        <w:spacing w:before="0" w:beforeAutospacing="0" w:after="0" w:afterAutospacing="0"/>
        <w:ind w:left="0" w:firstLine="0"/>
        <w:rPr>
          <w:rFonts w:hint="default" w:eastAsia="Noto Sans" w:cs="Calibri" w:asciiTheme="minorAscii" w:hAnsiTheme="minorAscii"/>
          <w:i w:val="0"/>
          <w:iCs w:val="0"/>
          <w:caps w:val="0"/>
          <w:color w:val="auto"/>
          <w:spacing w:val="0"/>
          <w:sz w:val="24"/>
          <w:szCs w:val="24"/>
          <w:shd w:val="clear" w:fill="FFFFFF"/>
        </w:rPr>
      </w:pPr>
      <w:r>
        <w:rPr>
          <w:rFonts w:hint="default" w:eastAsia="Noto Sans" w:cs="Calibri" w:asciiTheme="minorAscii" w:hAnsiTheme="minorAscii"/>
          <w:b/>
          <w:bCs/>
          <w:i w:val="0"/>
          <w:iCs w:val="0"/>
          <w:color w:val="auto"/>
          <w:spacing w:val="0"/>
          <w:sz w:val="24"/>
          <w:szCs w:val="24"/>
          <w:shd w:val="clear" w:fill="FFFFFF"/>
          <w:lang w:val="en-US"/>
        </w:rPr>
        <w:t>W</w:t>
      </w:r>
      <w:r>
        <w:rPr>
          <w:rFonts w:hint="default" w:eastAsia="Noto Sans" w:cs="Calibri" w:asciiTheme="minorAscii" w:hAnsiTheme="minorAscii"/>
          <w:b/>
          <w:bCs/>
          <w:i w:val="0"/>
          <w:iCs w:val="0"/>
          <w:caps w:val="0"/>
          <w:color w:val="auto"/>
          <w:spacing w:val="0"/>
          <w:sz w:val="24"/>
          <w:szCs w:val="24"/>
          <w:shd w:val="clear" w:fill="FFFFFF"/>
          <w:lang w:val="en-US"/>
        </w:rPr>
        <w:t>hat you’ll get:</w:t>
      </w:r>
    </w:p>
    <w:p>
      <w:pPr>
        <w:keepNext w:val="0"/>
        <w:keepLines w:val="0"/>
        <w:widowControl/>
        <w:numPr>
          <w:ilvl w:val="0"/>
          <w:numId w:val="1"/>
        </w:numPr>
        <w:suppressLineNumbers w:val="0"/>
        <w:spacing w:before="0" w:beforeAutospacing="1" w:after="0" w:afterAutospacing="1" w:line="240" w:lineRule="auto"/>
        <w:ind w:left="720" w:hanging="360"/>
        <w:rPr>
          <w:rFonts w:hint="default" w:ascii="Times New Roman" w:hAnsi="Times New Roman" w:cs="Times New Roman"/>
          <w:sz w:val="24"/>
          <w:szCs w:val="24"/>
        </w:rPr>
      </w:pPr>
      <w:r>
        <w:rPr>
          <w:rFonts w:hint="default" w:ascii="Times New Roman" w:hAnsi="Times New Roman" w:cs="Times New Roman"/>
          <w:sz w:val="24"/>
          <w:szCs w:val="24"/>
          <w:lang w:val="en-US"/>
        </w:rPr>
        <w:t>All benefits are 100% employer paid</w:t>
      </w:r>
    </w:p>
    <w:p>
      <w:pPr>
        <w:keepNext w:val="0"/>
        <w:keepLines w:val="0"/>
        <w:widowControl/>
        <w:numPr>
          <w:ilvl w:val="0"/>
          <w:numId w:val="1"/>
        </w:numPr>
        <w:suppressLineNumbers w:val="0"/>
        <w:spacing w:before="0" w:beforeAutospacing="1" w:after="0" w:afterAutospacing="1" w:line="240" w:lineRule="auto"/>
        <w:ind w:left="720" w:hanging="360"/>
        <w:rPr>
          <w:rFonts w:hint="default" w:ascii="Times New Roman" w:hAnsi="Times New Roman" w:cs="Times New Roman"/>
          <w:sz w:val="24"/>
          <w:szCs w:val="24"/>
        </w:rPr>
      </w:pPr>
      <w:r>
        <w:rPr>
          <w:rFonts w:hint="default" w:ascii="Times New Roman" w:hAnsi="Times New Roman" w:cs="Times New Roman"/>
          <w:sz w:val="24"/>
          <w:szCs w:val="24"/>
        </w:rPr>
        <w:t>Dental care</w:t>
      </w:r>
    </w:p>
    <w:p>
      <w:pPr>
        <w:keepNext w:val="0"/>
        <w:keepLines w:val="0"/>
        <w:widowControl/>
        <w:numPr>
          <w:ilvl w:val="0"/>
          <w:numId w:val="1"/>
        </w:numPr>
        <w:suppressLineNumbers w:val="0"/>
        <w:spacing w:before="0" w:beforeAutospacing="1" w:after="0" w:afterAutospacing="1" w:line="240" w:lineRule="auto"/>
        <w:ind w:left="720" w:hanging="360"/>
        <w:rPr>
          <w:rFonts w:hint="default" w:ascii="Times New Roman" w:hAnsi="Times New Roman" w:cs="Times New Roman"/>
          <w:sz w:val="24"/>
          <w:szCs w:val="24"/>
        </w:rPr>
      </w:pPr>
      <w:r>
        <w:rPr>
          <w:rFonts w:hint="default" w:ascii="Times New Roman" w:hAnsi="Times New Roman" w:cs="Times New Roman"/>
          <w:sz w:val="24"/>
          <w:szCs w:val="24"/>
        </w:rPr>
        <w:t>Employee assistance program</w:t>
      </w:r>
    </w:p>
    <w:p>
      <w:pPr>
        <w:keepNext w:val="0"/>
        <w:keepLines w:val="0"/>
        <w:widowControl/>
        <w:numPr>
          <w:ilvl w:val="0"/>
          <w:numId w:val="1"/>
        </w:numPr>
        <w:suppressLineNumbers w:val="0"/>
        <w:spacing w:before="0" w:beforeAutospacing="1" w:after="0" w:afterAutospacing="1" w:line="240" w:lineRule="auto"/>
        <w:ind w:left="720" w:hanging="360"/>
        <w:rPr>
          <w:rFonts w:hint="default" w:ascii="Times New Roman" w:hAnsi="Times New Roman" w:cs="Times New Roman"/>
          <w:sz w:val="24"/>
          <w:szCs w:val="24"/>
        </w:rPr>
      </w:pPr>
      <w:r>
        <w:rPr>
          <w:rFonts w:hint="default" w:ascii="Times New Roman" w:hAnsi="Times New Roman" w:cs="Times New Roman"/>
          <w:sz w:val="24"/>
          <w:szCs w:val="24"/>
        </w:rPr>
        <w:t>Extended health care</w:t>
      </w:r>
    </w:p>
    <w:p>
      <w:pPr>
        <w:keepNext w:val="0"/>
        <w:keepLines w:val="0"/>
        <w:widowControl/>
        <w:numPr>
          <w:ilvl w:val="0"/>
          <w:numId w:val="1"/>
        </w:numPr>
        <w:suppressLineNumbers w:val="0"/>
        <w:spacing w:before="0" w:beforeAutospacing="1" w:after="0" w:afterAutospacing="1" w:line="240" w:lineRule="auto"/>
        <w:ind w:left="720" w:hanging="360"/>
        <w:rPr>
          <w:rFonts w:hint="default" w:ascii="Times New Roman" w:hAnsi="Times New Roman" w:cs="Times New Roman"/>
          <w:sz w:val="24"/>
          <w:szCs w:val="24"/>
        </w:rPr>
      </w:pPr>
      <w:r>
        <w:rPr>
          <w:rFonts w:hint="default" w:ascii="Times New Roman" w:hAnsi="Times New Roman" w:cs="Times New Roman"/>
          <w:sz w:val="24"/>
          <w:szCs w:val="24"/>
        </w:rPr>
        <w:t>Life insurance</w:t>
      </w:r>
    </w:p>
    <w:p>
      <w:pPr>
        <w:keepNext w:val="0"/>
        <w:keepLines w:val="0"/>
        <w:widowControl/>
        <w:numPr>
          <w:ilvl w:val="0"/>
          <w:numId w:val="1"/>
        </w:numPr>
        <w:suppressLineNumbers w:val="0"/>
        <w:spacing w:before="0" w:beforeAutospacing="1" w:after="0" w:afterAutospacing="1" w:line="240" w:lineRule="auto"/>
        <w:ind w:left="720" w:hanging="360"/>
        <w:rPr>
          <w:rFonts w:hint="default" w:ascii="Times New Roman" w:hAnsi="Times New Roman" w:cs="Times New Roman"/>
          <w:sz w:val="24"/>
          <w:szCs w:val="24"/>
        </w:rPr>
      </w:pPr>
      <w:r>
        <w:rPr>
          <w:rFonts w:hint="default" w:ascii="Times New Roman" w:hAnsi="Times New Roman" w:cs="Times New Roman"/>
          <w:sz w:val="24"/>
          <w:szCs w:val="24"/>
        </w:rPr>
        <w:t>Paid time off</w:t>
      </w:r>
    </w:p>
    <w:p>
      <w:pPr>
        <w:keepNext w:val="0"/>
        <w:keepLines w:val="0"/>
        <w:widowControl/>
        <w:numPr>
          <w:ilvl w:val="0"/>
          <w:numId w:val="1"/>
        </w:numPr>
        <w:suppressLineNumbers w:val="0"/>
        <w:spacing w:before="0" w:beforeAutospacing="1" w:after="0" w:afterAutospacing="1" w:line="240" w:lineRule="auto"/>
        <w:ind w:left="720" w:hanging="360"/>
        <w:rPr>
          <w:rFonts w:hint="default" w:ascii="Times New Roman" w:hAnsi="Times New Roman" w:cs="Times New Roman"/>
          <w:sz w:val="24"/>
          <w:szCs w:val="24"/>
        </w:rPr>
      </w:pPr>
      <w:r>
        <w:rPr>
          <w:rFonts w:hint="default" w:ascii="Times New Roman" w:hAnsi="Times New Roman" w:cs="Times New Roman"/>
          <w:sz w:val="24"/>
          <w:szCs w:val="24"/>
        </w:rPr>
        <w:t>Vision care</w:t>
      </w:r>
    </w:p>
    <w:p>
      <w:pPr>
        <w:keepNext w:val="0"/>
        <w:keepLines w:val="0"/>
        <w:widowControl/>
        <w:numPr>
          <w:ilvl w:val="0"/>
          <w:numId w:val="1"/>
        </w:numPr>
        <w:suppressLineNumbers w:val="0"/>
        <w:spacing w:before="0" w:beforeAutospacing="1" w:after="0" w:afterAutospacing="1" w:line="240" w:lineRule="auto"/>
        <w:ind w:left="720" w:hanging="360"/>
        <w:rPr>
          <w:rFonts w:hint="default" w:ascii="Times New Roman" w:hAnsi="Times New Roman" w:cs="Times New Roman"/>
          <w:sz w:val="24"/>
          <w:szCs w:val="24"/>
          <w:lang w:val="en-CA"/>
        </w:rPr>
      </w:pPr>
      <w:r>
        <w:rPr>
          <w:rFonts w:hint="default" w:ascii="Times New Roman" w:hAnsi="Times New Roman" w:cs="Times New Roman"/>
          <w:sz w:val="24"/>
          <w:szCs w:val="24"/>
          <w:lang w:val="en-US"/>
        </w:rPr>
        <w:t>Annual uniform allowance</w:t>
      </w:r>
    </w:p>
    <w:p>
      <w:pPr>
        <w:keepNext w:val="0"/>
        <w:keepLines w:val="0"/>
        <w:widowControl/>
        <w:numPr>
          <w:ilvl w:val="0"/>
          <w:numId w:val="1"/>
        </w:numPr>
        <w:suppressLineNumbers w:val="0"/>
        <w:spacing w:before="0" w:beforeAutospacing="1" w:after="0" w:afterAutospacing="1" w:line="240" w:lineRule="auto"/>
        <w:ind w:left="720" w:hanging="360"/>
        <w:rPr>
          <w:rFonts w:hint="default"/>
          <w:sz w:val="24"/>
          <w:szCs w:val="24"/>
        </w:rPr>
      </w:pPr>
      <w:r>
        <w:rPr>
          <w:rFonts w:hint="default" w:ascii="Times New Roman" w:hAnsi="Times New Roman" w:cs="Times New Roman"/>
          <w:sz w:val="24"/>
          <w:szCs w:val="24"/>
          <w:lang w:val="en-US"/>
        </w:rPr>
        <w:t>Work social events throughout the year</w:t>
      </w:r>
    </w:p>
    <w:p>
      <w:pPr>
        <w:rPr>
          <w:rFonts w:hint="default" w:ascii="Times New Roman" w:hAnsi="Times New Roman" w:cs="Times New Roman"/>
          <w:sz w:val="24"/>
          <w:szCs w:val="24"/>
        </w:rPr>
      </w:pPr>
      <w:r>
        <w:rPr>
          <w:rFonts w:hint="default" w:ascii="Times New Roman" w:hAnsi="Times New Roman" w:cs="Times New Roman"/>
          <w:sz w:val="24"/>
          <w:szCs w:val="24"/>
          <w:lang w:val="en-US"/>
        </w:rPr>
        <w:t xml:space="preserve">Shift: 8.5 hours/day, Monday to Friday </w:t>
      </w:r>
      <w:r>
        <w:rPr>
          <w:rFonts w:hint="default" w:ascii="Times New Roman" w:hAnsi="Times New Roman" w:cs="Times New Roman"/>
          <w:sz w:val="24"/>
          <w:szCs w:val="24"/>
        </w:rPr>
        <w:t>Hours of work vary between 8</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30 am to </w:t>
      </w:r>
      <w:r>
        <w:rPr>
          <w:rFonts w:hint="default" w:ascii="Times New Roman" w:hAnsi="Times New Roman" w:cs="Times New Roman"/>
          <w:sz w:val="24"/>
          <w:szCs w:val="24"/>
          <w:lang w:val="en-US"/>
        </w:rPr>
        <w:t xml:space="preserve">5:30 </w:t>
      </w:r>
      <w:r>
        <w:rPr>
          <w:rFonts w:hint="default" w:ascii="Times New Roman" w:hAnsi="Times New Roman" w:cs="Times New Roman"/>
          <w:sz w:val="24"/>
          <w:szCs w:val="24"/>
        </w:rPr>
        <w:t xml:space="preserve">pm, Monday to </w:t>
      </w:r>
      <w:r>
        <w:rPr>
          <w:rFonts w:hint="default" w:ascii="Times New Roman" w:hAnsi="Times New Roman" w:cs="Times New Roman"/>
          <w:sz w:val="24"/>
          <w:szCs w:val="24"/>
          <w:lang w:val="en-US"/>
        </w:rPr>
        <w:t xml:space="preserve">Friday </w:t>
      </w:r>
      <w:r>
        <w:rPr>
          <w:rFonts w:hint="default" w:ascii="Times New Roman" w:hAnsi="Times New Roman" w:cs="Times New Roman"/>
          <w:sz w:val="24"/>
          <w:szCs w:val="24"/>
        </w:rPr>
        <w:t>(5 days/week depending on Clinic Needs)</w:t>
      </w:r>
    </w:p>
    <w:p>
      <w:pPr>
        <w:pStyle w:val="4"/>
        <w:keepNext w:val="0"/>
        <w:keepLines w:val="0"/>
        <w:widowControl/>
        <w:suppressLineNumbers w:val="0"/>
        <w:shd w:val="clear" w:fill="FFFFFF"/>
        <w:spacing w:line="23" w:lineRule="atLeast"/>
        <w:ind w:left="0" w:firstLine="0"/>
        <w:rPr>
          <w:rFonts w:hint="default" w:ascii="Times New Roman" w:hAnsi="Times New Roman" w:eastAsia="Noto Sans" w:cs="Times New Roman"/>
          <w:i w:val="0"/>
          <w:iCs w:val="0"/>
          <w:caps w:val="0"/>
          <w:color w:val="auto"/>
          <w:spacing w:val="0"/>
          <w:sz w:val="24"/>
          <w:szCs w:val="24"/>
          <w:shd w:val="clear" w:fill="FFFFFF"/>
          <w:lang w:val="en-CA"/>
        </w:rPr>
      </w:pPr>
      <w:r>
        <w:rPr>
          <w:rFonts w:hint="default" w:ascii="Times New Roman" w:hAnsi="Times New Roman" w:eastAsia="Noto Sans" w:cs="Times New Roman"/>
          <w:i w:val="0"/>
          <w:iCs w:val="0"/>
          <w:caps w:val="0"/>
          <w:color w:val="auto"/>
          <w:spacing w:val="0"/>
          <w:sz w:val="24"/>
          <w:szCs w:val="24"/>
          <w:shd w:val="clear" w:fill="FFFFFF"/>
          <w:lang w:val="en-CA"/>
        </w:rPr>
        <w:t xml:space="preserve">Wage starting at: </w:t>
      </w:r>
      <w:r>
        <w:rPr>
          <w:rFonts w:hint="default" w:ascii="Times New Roman" w:hAnsi="Times New Roman" w:eastAsia="Noto Sans" w:cs="Times New Roman"/>
          <w:i w:val="0"/>
          <w:iCs w:val="0"/>
          <w:caps w:val="0"/>
          <w:color w:val="auto"/>
          <w:spacing w:val="0"/>
          <w:sz w:val="24"/>
          <w:szCs w:val="24"/>
          <w:shd w:val="clear" w:fill="FFFFFF"/>
        </w:rPr>
        <w:t>$</w:t>
      </w:r>
      <w:r>
        <w:rPr>
          <w:rFonts w:hint="default" w:ascii="Times New Roman" w:hAnsi="Times New Roman" w:eastAsia="Noto Sans" w:cs="Times New Roman"/>
          <w:i w:val="0"/>
          <w:iCs w:val="0"/>
          <w:caps w:val="0"/>
          <w:color w:val="auto"/>
          <w:spacing w:val="0"/>
          <w:sz w:val="24"/>
          <w:szCs w:val="24"/>
          <w:shd w:val="clear" w:fill="FFFFFF"/>
          <w:lang w:val="en-US"/>
        </w:rPr>
        <w:t>20.26</w:t>
      </w:r>
      <w:r>
        <w:rPr>
          <w:rFonts w:hint="default" w:ascii="Times New Roman" w:hAnsi="Times New Roman" w:eastAsia="Noto Sans" w:cs="Times New Roman"/>
          <w:i w:val="0"/>
          <w:iCs w:val="0"/>
          <w:caps w:val="0"/>
          <w:color w:val="auto"/>
          <w:spacing w:val="0"/>
          <w:sz w:val="24"/>
          <w:szCs w:val="24"/>
          <w:shd w:val="clear" w:fill="FFFFFF"/>
          <w:lang w:val="en-CA"/>
        </w:rPr>
        <w:t>/Hr</w:t>
      </w:r>
    </w:p>
    <w:p>
      <w:pPr>
        <w:keepNext w:val="0"/>
        <w:keepLines w:val="0"/>
        <w:widowControl/>
        <w:numPr>
          <w:ilvl w:val="0"/>
          <w:numId w:val="0"/>
        </w:numPr>
        <w:suppressLineNumbers w:val="0"/>
        <w:spacing w:before="0" w:beforeAutospacing="1" w:after="0" w:afterAutospacing="1" w:line="240" w:lineRule="auto"/>
        <w:rPr>
          <w:rFonts w:hint="default"/>
          <w:sz w:val="24"/>
          <w:szCs w:val="24"/>
        </w:rPr>
      </w:pPr>
    </w:p>
    <w:p>
      <w:pPr>
        <w:bidi w:val="0"/>
        <w:rPr>
          <w:rFonts w:hint="default" w:cs="Times New Roman" w:asciiTheme="minorAscii" w:hAnsiTheme="minorAscii"/>
          <w:b/>
          <w:bCs/>
          <w:sz w:val="24"/>
          <w:szCs w:val="24"/>
          <w:lang w:val="en-US"/>
        </w:rPr>
      </w:pPr>
      <w:r>
        <w:rPr>
          <w:rFonts w:hint="default" w:cs="Times New Roman" w:asciiTheme="minorAscii" w:hAnsiTheme="minorAscii"/>
          <w:b/>
          <w:bCs/>
          <w:sz w:val="24"/>
          <w:szCs w:val="24"/>
          <w:lang w:val="en-US"/>
        </w:rPr>
        <w:t>Who we are:</w:t>
      </w:r>
    </w:p>
    <w:p>
      <w:pPr>
        <w:bidi w:val="0"/>
        <w:rPr>
          <w:rFonts w:hint="default" w:cs="Times New Roman" w:asciiTheme="minorAscii" w:hAnsiTheme="minorAscii"/>
          <w:sz w:val="24"/>
          <w:szCs w:val="24"/>
        </w:rPr>
      </w:pPr>
      <w:r>
        <w:rPr>
          <w:rFonts w:hint="default" w:cs="Times New Roman" w:asciiTheme="minorAscii" w:hAnsiTheme="minorAscii"/>
          <w:sz w:val="24"/>
          <w:szCs w:val="24"/>
        </w:rPr>
        <w:t xml:space="preserve">Alberta Retina Consultants was established in 1998 to meet the retina needs of Albertans. </w:t>
      </w:r>
      <w:r>
        <w:rPr>
          <w:rFonts w:hint="default" w:cs="Times New Roman" w:asciiTheme="minorAscii" w:hAnsiTheme="minorAscii"/>
          <w:sz w:val="24"/>
          <w:szCs w:val="24"/>
          <w:lang w:val="en-US"/>
        </w:rPr>
        <w:t>We have e</w:t>
      </w:r>
      <w:r>
        <w:rPr>
          <w:rFonts w:hint="default" w:cs="Times New Roman" w:asciiTheme="minorAscii" w:hAnsiTheme="minorAscii"/>
          <w:sz w:val="24"/>
          <w:szCs w:val="24"/>
        </w:rPr>
        <w:t>ight retina specialists work together, within Alberta Retina Consultants, to provide seamless care to our patients. Each holds educational appointments at the University of Alberta, while also involved in ongoing retina research. </w:t>
      </w:r>
    </w:p>
    <w:p>
      <w:pPr>
        <w:bidi w:val="0"/>
        <w:rPr>
          <w:rFonts w:hint="default" w:cs="Times New Roman" w:asciiTheme="minorAscii" w:hAnsiTheme="minorAscii"/>
          <w:b/>
          <w:bCs/>
          <w:sz w:val="24"/>
          <w:szCs w:val="24"/>
        </w:rPr>
      </w:pPr>
    </w:p>
    <w:p>
      <w:pPr>
        <w:bidi w:val="0"/>
        <w:rPr>
          <w:rFonts w:hint="default" w:cs="Times New Roman" w:asciiTheme="minorAscii" w:hAnsiTheme="minorAscii"/>
          <w:sz w:val="24"/>
          <w:szCs w:val="24"/>
        </w:rPr>
      </w:pPr>
      <w:r>
        <w:rPr>
          <w:rFonts w:hint="default" w:cs="Times New Roman" w:asciiTheme="minorAscii" w:hAnsiTheme="minorAscii"/>
          <w:b/>
          <w:bCs/>
          <w:sz w:val="24"/>
          <w:szCs w:val="24"/>
        </w:rPr>
        <w:t xml:space="preserve">Mission Statement: </w:t>
      </w:r>
      <w:r>
        <w:rPr>
          <w:rFonts w:hint="default" w:cs="Times New Roman" w:asciiTheme="minorAscii" w:hAnsiTheme="minorAscii"/>
          <w:sz w:val="24"/>
          <w:szCs w:val="24"/>
        </w:rPr>
        <w:t>To improve the health of our patients by identifying and treating diseases of the retina and vitreous </w:t>
      </w:r>
    </w:p>
    <w:p>
      <w:pPr>
        <w:bidi w:val="0"/>
        <w:rPr>
          <w:rFonts w:hint="default" w:cs="Times New Roman" w:asciiTheme="minorAscii" w:hAnsiTheme="minorAscii"/>
          <w:sz w:val="24"/>
          <w:szCs w:val="24"/>
        </w:rPr>
      </w:pPr>
      <w:r>
        <w:rPr>
          <w:rFonts w:hint="default" w:cs="Times New Roman" w:asciiTheme="minorAscii" w:hAnsiTheme="minorAscii"/>
          <w:b/>
          <w:bCs/>
          <w:sz w:val="24"/>
          <w:szCs w:val="24"/>
        </w:rPr>
        <w:t>Values:</w:t>
      </w:r>
      <w:r>
        <w:rPr>
          <w:rFonts w:hint="default" w:cs="Times New Roman" w:asciiTheme="minorAscii" w:hAnsiTheme="minorAscii"/>
          <w:sz w:val="24"/>
          <w:szCs w:val="24"/>
        </w:rPr>
        <w:t xml:space="preserve"> Team Work, Respect, Accountability, Hard Work, Knowledge </w:t>
      </w:r>
    </w:p>
    <w:p>
      <w:pPr>
        <w:bidi w:val="0"/>
        <w:rPr>
          <w:rFonts w:hint="default" w:cs="Times New Roman" w:asciiTheme="minorAscii" w:hAnsiTheme="minorAscii"/>
          <w:sz w:val="24"/>
          <w:szCs w:val="24"/>
        </w:rPr>
      </w:pPr>
    </w:p>
    <w:p>
      <w:pPr>
        <w:bidi w:val="0"/>
        <w:rPr>
          <w:rFonts w:hint="default" w:cs="Times New Roman" w:asciiTheme="minorAscii" w:hAnsiTheme="minorAscii"/>
          <w:b/>
          <w:bCs/>
          <w:sz w:val="24"/>
          <w:szCs w:val="24"/>
        </w:rPr>
      </w:pPr>
      <w:r>
        <w:rPr>
          <w:rFonts w:hint="default" w:cs="Times New Roman" w:asciiTheme="minorAscii" w:hAnsiTheme="minorAscii"/>
          <w:b/>
          <w:bCs/>
          <w:sz w:val="24"/>
          <w:szCs w:val="24"/>
        </w:rPr>
        <w:t>*Mandatory COVID Vaccination Proof Required for Position* </w:t>
      </w:r>
    </w:p>
    <w:p>
      <w:pPr>
        <w:rPr>
          <w:rFonts w:hint="default" w:ascii="Calibri" w:hAnsi="Calibri" w:cs="Calibri"/>
          <w:color w:val="auto"/>
          <w:sz w:val="21"/>
          <w:szCs w:val="21"/>
        </w:rPr>
      </w:pP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Noto Sans">
    <w:panose1 w:val="020B0502040504020204"/>
    <w:charset w:val="00"/>
    <w:family w:val="auto"/>
    <w:pitch w:val="default"/>
    <w:sig w:usb0="E00002FF" w:usb1="4000001F" w:usb2="08000029" w:usb3="001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7E8B61"/>
    <w:multiLevelType w:val="multilevel"/>
    <w:tmpl w:val="C07E8B61"/>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67241D"/>
    <w:rsid w:val="0DC950AB"/>
    <w:rsid w:val="16483F25"/>
    <w:rsid w:val="19014913"/>
    <w:rsid w:val="197003FD"/>
    <w:rsid w:val="1E4B2303"/>
    <w:rsid w:val="216630F7"/>
    <w:rsid w:val="299B4FB9"/>
    <w:rsid w:val="2D080623"/>
    <w:rsid w:val="3867241D"/>
    <w:rsid w:val="433272A7"/>
    <w:rsid w:val="5AE45D4A"/>
    <w:rsid w:val="671D312A"/>
    <w:rsid w:val="6B865418"/>
    <w:rsid w:val="7FDE0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255</Words>
  <Characters>1524</Characters>
  <Lines>0</Lines>
  <Paragraphs>0</Paragraphs>
  <TotalTime>0</TotalTime>
  <ScaleCrop>false</ScaleCrop>
  <LinksUpToDate>false</LinksUpToDate>
  <CharactersWithSpaces>1749</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2023-06-02T19:34:00Z</dcterms:created>
  <dc:creator>WPS_1682458081</dc:creator>
  <cp:lastModifiedBy>Alberta Retina</cp:lastModifiedBy>
  <cp:lastPrinted>2023-09-21T19:54:00Z</cp:lastPrinted>
  <dcterms:modified xsi:type="dcterms:W3CDTF">2024-03-15T15:19:58Z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7E75CE1E187B4C61A5298F8C419D17F6_13</vt:lpwstr>
  </property>
</Properties>
</file>